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AB" w:rsidRDefault="00427AAB" w:rsidP="00427AAB">
      <w:pPr>
        <w:pStyle w:val="Abstracttext"/>
        <w:rPr>
          <w:rFonts w:eastAsia="HY신명조"/>
          <w:bCs/>
          <w:color w:val="000000" w:themeColor="text1"/>
          <w:kern w:val="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5C4E758" wp14:editId="6DEBBF88">
            <wp:extent cx="8598716" cy="446529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451" cy="44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79" w:rsidRPr="00427AAB" w:rsidRDefault="00427AAB" w:rsidP="00427AAB">
      <w:pPr>
        <w:pStyle w:val="Abstracttext"/>
      </w:pP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Supplemental Material 8</w:t>
      </w:r>
      <w:r w:rsidRPr="009E3CEB"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.</w:t>
      </w: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 xml:space="preserve"> 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>E</w:t>
      </w:r>
      <w:r w:rsidRPr="00BE56A5">
        <w:rPr>
          <w:rFonts w:eastAsia="HY신명조"/>
          <w:color w:val="000000" w:themeColor="text1"/>
          <w:kern w:val="0"/>
          <w:szCs w:val="24"/>
          <w:shd w:val="clear" w:color="auto" w:fill="FFFFFF"/>
        </w:rPr>
        <w:t>xcess deaths due to short-term exposure to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BE56A5">
        <w:rPr>
          <w:rFonts w:eastAsia="HY신명조"/>
          <w:color w:val="000000" w:themeColor="text1"/>
          <w:kern w:val="0"/>
          <w:szCs w:val="24"/>
          <w:shd w:val="clear" w:color="auto" w:fill="FFFFFF"/>
        </w:rPr>
        <w:t>PM</w:t>
      </w:r>
      <w:r w:rsidRPr="00CB01F9">
        <w:rPr>
          <w:rFonts w:eastAsia="HY신명조"/>
          <w:color w:val="000000" w:themeColor="text1"/>
          <w:kern w:val="0"/>
          <w:szCs w:val="24"/>
          <w:shd w:val="clear" w:color="auto" w:fill="FFFFFF"/>
          <w:vertAlign w:val="subscript"/>
        </w:rPr>
        <w:t>2.5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BE56A5">
        <w:rPr>
          <w:rFonts w:eastAsia="HY신명조"/>
          <w:color w:val="000000" w:themeColor="text1"/>
          <w:kern w:val="0"/>
          <w:szCs w:val="24"/>
          <w:shd w:val="clear" w:color="auto" w:fill="FFFFFF"/>
        </w:rPr>
        <w:t>assuming linear and non-linear associations in the whole study period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 xml:space="preserve"> (2010–2019)</w:t>
      </w:r>
      <w:r w:rsidRPr="00BE56A5">
        <w:rPr>
          <w:rFonts w:eastAsia="HY신명조"/>
          <w:color w:val="000000" w:themeColor="text1"/>
          <w:kern w:val="0"/>
          <w:szCs w:val="24"/>
          <w:shd w:val="clear" w:color="auto" w:fill="FFFFFF"/>
        </w:rPr>
        <w:t xml:space="preserve"> and 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 xml:space="preserve">in </w:t>
      </w:r>
      <w:r w:rsidRPr="00BE56A5">
        <w:rPr>
          <w:rFonts w:eastAsia="HY신명조"/>
          <w:color w:val="000000" w:themeColor="text1"/>
          <w:kern w:val="0"/>
          <w:szCs w:val="24"/>
          <w:shd w:val="clear" w:color="auto" w:fill="FFFFFF"/>
        </w:rPr>
        <w:t>2019</w:t>
      </w:r>
      <w:r>
        <w:rPr>
          <w:rFonts w:eastAsia="HY신명조"/>
          <w:color w:val="000000" w:themeColor="text1"/>
          <w:kern w:val="0"/>
          <w:szCs w:val="24"/>
          <w:shd w:val="clear" w:color="auto" w:fill="FFFFFF"/>
        </w:rPr>
        <w:t>.</w:t>
      </w:r>
      <w:bookmarkStart w:id="0" w:name="_GoBack"/>
      <w:bookmarkEnd w:id="0"/>
    </w:p>
    <w:sectPr w:rsidR="00852379" w:rsidRPr="00427AAB" w:rsidSect="00427AA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F7" w:rsidRDefault="00B924F7" w:rsidP="000F1372">
      <w:pPr>
        <w:spacing w:after="0" w:line="240" w:lineRule="auto"/>
      </w:pPr>
      <w:r>
        <w:separator/>
      </w:r>
    </w:p>
  </w:endnote>
  <w:endnote w:type="continuationSeparator" w:id="0">
    <w:p w:rsidR="00B924F7" w:rsidRDefault="00B924F7" w:rsidP="000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F7" w:rsidRDefault="00B924F7" w:rsidP="000F1372">
      <w:pPr>
        <w:spacing w:after="0" w:line="240" w:lineRule="auto"/>
      </w:pPr>
      <w:r>
        <w:separator/>
      </w:r>
    </w:p>
  </w:footnote>
  <w:footnote w:type="continuationSeparator" w:id="0">
    <w:p w:rsidR="00B924F7" w:rsidRDefault="00B924F7" w:rsidP="000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B"/>
    <w:rsid w:val="000F1372"/>
    <w:rsid w:val="001277DD"/>
    <w:rsid w:val="002A5F4B"/>
    <w:rsid w:val="003070F1"/>
    <w:rsid w:val="00361D00"/>
    <w:rsid w:val="00427AAB"/>
    <w:rsid w:val="00520379"/>
    <w:rsid w:val="005F02B0"/>
    <w:rsid w:val="006C7AC1"/>
    <w:rsid w:val="00852379"/>
    <w:rsid w:val="008A7B03"/>
    <w:rsid w:val="00A7754C"/>
    <w:rsid w:val="00AA61AD"/>
    <w:rsid w:val="00B924F7"/>
    <w:rsid w:val="00D95275"/>
    <w:rsid w:val="00DC4C6F"/>
    <w:rsid w:val="00DD70FB"/>
    <w:rsid w:val="00E0101D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F2C75"/>
  <w15:chartTrackingRefBased/>
  <w15:docId w15:val="{138278DA-C9A0-46EB-9D2B-DAEF3AF9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C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0F1372"/>
  </w:style>
  <w:style w:type="paragraph" w:styleId="a4">
    <w:name w:val="footer"/>
    <w:basedOn w:val="a"/>
    <w:link w:val="Char0"/>
    <w:uiPriority w:val="99"/>
    <w:unhideWhenUsed/>
    <w:rsid w:val="000F1372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0F1372"/>
  </w:style>
  <w:style w:type="paragraph" w:customStyle="1" w:styleId="Abstracttext">
    <w:name w:val="Abstract text"/>
    <w:basedOn w:val="a"/>
    <w:qFormat/>
    <w:rsid w:val="000F1372"/>
    <w:pPr>
      <w:widowControl/>
      <w:wordWrap/>
      <w:autoSpaceDE/>
      <w:autoSpaceDN/>
      <w:spacing w:after="0" w:line="480" w:lineRule="auto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uiPriority w:val="59"/>
    <w:qFormat/>
    <w:rsid w:val="006C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종민</dc:creator>
  <cp:keywords/>
  <dc:description/>
  <cp:lastModifiedBy>오 종민</cp:lastModifiedBy>
  <cp:revision>3</cp:revision>
  <dcterms:created xsi:type="dcterms:W3CDTF">2023-11-13T05:26:00Z</dcterms:created>
  <dcterms:modified xsi:type="dcterms:W3CDTF">2024-03-21T02:40:00Z</dcterms:modified>
</cp:coreProperties>
</file>