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3" w:rsidRPr="00E51EC3" w:rsidRDefault="00E51EC3" w:rsidP="00E51EC3">
      <w:pPr>
        <w:rPr>
          <w:rFonts w:ascii="Times New Roman" w:hAnsi="Times New Roman" w:cs="Times New Roman"/>
          <w:b/>
          <w:lang w:val="en-US"/>
        </w:rPr>
      </w:pPr>
      <w:r w:rsidRPr="00E51EC3">
        <w:rPr>
          <w:rFonts w:ascii="Times New Roman" w:hAnsi="Times New Roman" w:cs="Times New Roman"/>
          <w:b/>
          <w:lang w:val="en-US"/>
        </w:rPr>
        <w:t>Table S2: Preventive Practices in the Study Sample</w:t>
      </w:r>
    </w:p>
    <w:tbl>
      <w:tblPr>
        <w:tblStyle w:val="TableGrid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7E3087" w:rsidRPr="00793C7D" w:rsidTr="00BD4D83">
        <w:trPr>
          <w:trHeight w:val="390"/>
        </w:trPr>
        <w:tc>
          <w:tcPr>
            <w:tcW w:w="2694" w:type="dxa"/>
            <w:vMerge w:val="restart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Preventive behaviors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Not at all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Rarely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Sometimes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Very often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Always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Mean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SD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95%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CL</w:t>
            </w:r>
          </w:p>
        </w:tc>
      </w:tr>
      <w:tr w:rsidR="007E3087" w:rsidRPr="00793C7D" w:rsidTr="00BD4D83">
        <w:trPr>
          <w:trHeight w:val="300"/>
        </w:trPr>
        <w:tc>
          <w:tcPr>
            <w:tcW w:w="2694" w:type="dxa"/>
            <w:vMerge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567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567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708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709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709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708" w:type="dxa"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</w:p>
        </w:tc>
        <w:tc>
          <w:tcPr>
            <w:tcW w:w="851" w:type="dxa"/>
            <w:vMerge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9" w:type="dxa"/>
            <w:vMerge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:rsidR="007E3087" w:rsidRPr="00793C7D" w:rsidRDefault="007E3087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Cover your mouth with handkerchief/tissue while sneezing and coughing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5.22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20.60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561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73.14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4.65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Throw used tissue into closed bin immediately after use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5.74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8.08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13.95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25.03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47.20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Maintain at least 1 meter social distance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3.78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22.56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27.51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46.15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Frequent hand washing with soap and water or use alcohol based hand rub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12.26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23.34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62.97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Wearing face masks in public places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8.34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691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90.09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Avoid shaking hands and other contacts with people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82.79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Cleaning or disinfecting things and surfaces touched by you or others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9.26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10.17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20.99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19.95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39.63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3.71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Avoid crowded or public places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20.73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71.32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Avoid non essential social, commercial, religious, cultural events etc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15.91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76.53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4.62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C2767C" w:rsidRPr="00793C7D" w:rsidTr="00BD4D83">
        <w:trPr>
          <w:trHeight w:val="531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Avoiding public transport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3.78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2.35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4.82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88.66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C2767C" w:rsidRPr="00793C7D" w:rsidTr="00BD4D83">
        <w:trPr>
          <w:trHeight w:val="553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Avoid non essential travel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4.82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89.05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4.75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0.059</w:t>
            </w:r>
          </w:p>
        </w:tc>
      </w:tr>
      <w:tr w:rsidR="00C2767C" w:rsidRPr="00793C7D" w:rsidTr="00BD4D83">
        <w:trPr>
          <w:trHeight w:val="547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Work from home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10.69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3.91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13.43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11.47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60.50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4.07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0.097</w:t>
            </w:r>
          </w:p>
        </w:tc>
      </w:tr>
      <w:tr w:rsidR="00C2767C" w:rsidRPr="00793C7D" w:rsidTr="00BD4D83">
        <w:trPr>
          <w:trHeight w:val="569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93C7D">
              <w:rPr>
                <w:rFonts w:ascii="Times New Roman" w:hAnsi="Times New Roman" w:cs="Times New Roman"/>
                <w:lang w:val="en-US"/>
              </w:rPr>
              <w:t>Avoid spitting in public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4.04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85.40</w:t>
            </w:r>
          </w:p>
        </w:tc>
        <w:tc>
          <w:tcPr>
            <w:tcW w:w="851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4.71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3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0.061</w:t>
            </w:r>
          </w:p>
        </w:tc>
      </w:tr>
      <w:tr w:rsidR="00C2767C" w:rsidRPr="00793C7D" w:rsidTr="00BD4D83">
        <w:trPr>
          <w:trHeight w:val="300"/>
        </w:trPr>
        <w:tc>
          <w:tcPr>
            <w:tcW w:w="2694" w:type="dxa"/>
            <w:noWrap/>
            <w:vAlign w:val="center"/>
            <w:hideMark/>
          </w:tcPr>
          <w:p w:rsidR="001D0135" w:rsidRPr="00793C7D" w:rsidRDefault="001D0135" w:rsidP="009D3B49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93C7D">
              <w:rPr>
                <w:rFonts w:ascii="Times New Roman" w:hAnsi="Times New Roman" w:cs="Times New Roman"/>
                <w:b/>
                <w:bCs/>
                <w:lang w:val="en-US"/>
              </w:rPr>
              <w:t>TOTAL PREVENTIVE SCORE</w:t>
            </w: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1D0135" w:rsidRPr="00E173A0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D0135" w:rsidRPr="00301585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0158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58.04</w:t>
            </w:r>
          </w:p>
        </w:tc>
        <w:tc>
          <w:tcPr>
            <w:tcW w:w="709" w:type="dxa"/>
            <w:noWrap/>
            <w:vAlign w:val="center"/>
            <w:hideMark/>
          </w:tcPr>
          <w:p w:rsidR="001D0135" w:rsidRPr="00301585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0158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6.64</w:t>
            </w:r>
          </w:p>
        </w:tc>
        <w:tc>
          <w:tcPr>
            <w:tcW w:w="708" w:type="dxa"/>
            <w:noWrap/>
            <w:vAlign w:val="center"/>
            <w:hideMark/>
          </w:tcPr>
          <w:p w:rsidR="001D0135" w:rsidRPr="00301585" w:rsidRDefault="001D0135" w:rsidP="009D3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301585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0.47</w:t>
            </w:r>
          </w:p>
        </w:tc>
      </w:tr>
    </w:tbl>
    <w:p w:rsidR="00000000" w:rsidRPr="0019287B" w:rsidRDefault="004A5D4C">
      <w:pPr>
        <w:rPr>
          <w:rFonts w:ascii="Times New Roman" w:hAnsi="Times New Roman" w:cs="Times New Roman"/>
        </w:rPr>
      </w:pPr>
    </w:p>
    <w:sectPr w:rsidR="00000000" w:rsidRPr="0019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87B"/>
    <w:rsid w:val="0019287B"/>
    <w:rsid w:val="001A6D67"/>
    <w:rsid w:val="001D0135"/>
    <w:rsid w:val="00301585"/>
    <w:rsid w:val="00492D75"/>
    <w:rsid w:val="004A5D4C"/>
    <w:rsid w:val="00793C7D"/>
    <w:rsid w:val="007E3087"/>
    <w:rsid w:val="008C0F89"/>
    <w:rsid w:val="009D3B49"/>
    <w:rsid w:val="00B52825"/>
    <w:rsid w:val="00B65ECC"/>
    <w:rsid w:val="00BD4D83"/>
    <w:rsid w:val="00C207E8"/>
    <w:rsid w:val="00C2767C"/>
    <w:rsid w:val="00C733C6"/>
    <w:rsid w:val="00E173A0"/>
    <w:rsid w:val="00E5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2020-09-20T15:12:00Z</dcterms:created>
  <dcterms:modified xsi:type="dcterms:W3CDTF">2020-09-20T15:26:00Z</dcterms:modified>
</cp:coreProperties>
</file>