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"/>
        <w:gridCol w:w="6068"/>
        <w:gridCol w:w="374"/>
        <w:gridCol w:w="6120"/>
      </w:tblGrid>
      <w:tr w:rsidR="004E40E7" w:rsidRPr="0070731E" w14:paraId="5B3FB63E" w14:textId="77777777" w:rsidTr="00E90241">
        <w:trPr>
          <w:trHeight w:val="350"/>
        </w:trPr>
        <w:tc>
          <w:tcPr>
            <w:tcW w:w="12950" w:type="dxa"/>
            <w:gridSpan w:val="4"/>
            <w:vAlign w:val="center"/>
          </w:tcPr>
          <w:p w14:paraId="1BB3C956" w14:textId="4520F148" w:rsidR="004E40E7" w:rsidRPr="004E40E7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4E40E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Panel One</w:t>
            </w:r>
          </w:p>
        </w:tc>
      </w:tr>
      <w:tr w:rsidR="004E40E7" w:rsidRPr="0070731E" w14:paraId="2CE907AB" w14:textId="6F51532A" w:rsidTr="00E90241">
        <w:tc>
          <w:tcPr>
            <w:tcW w:w="399" w:type="dxa"/>
            <w:vAlign w:val="center"/>
          </w:tcPr>
          <w:p w14:paraId="24C64FB8" w14:textId="77777777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</w:rPr>
              <w:t>A</w:t>
            </w:r>
          </w:p>
        </w:tc>
        <w:tc>
          <w:tcPr>
            <w:tcW w:w="6063" w:type="dxa"/>
            <w:vAlign w:val="center"/>
          </w:tcPr>
          <w:p w14:paraId="66ECFE6A" w14:textId="77777777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59E1776" wp14:editId="2BD7F5E2">
                  <wp:extent cx="3718361" cy="1862051"/>
                  <wp:effectExtent l="0" t="0" r="317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31" cy="190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30A4CD32" w14:textId="4AAAA4E1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B</w:t>
            </w:r>
          </w:p>
        </w:tc>
        <w:tc>
          <w:tcPr>
            <w:tcW w:w="6115" w:type="dxa"/>
            <w:vAlign w:val="center"/>
          </w:tcPr>
          <w:p w14:paraId="1DF058E9" w14:textId="7081C1A6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3CEEF8C9" wp14:editId="41C38B4B">
                  <wp:extent cx="3717900" cy="1861820"/>
                  <wp:effectExtent l="0" t="0" r="381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3" cy="191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46150DBD" w14:textId="288FB6CA" w:rsidTr="00E90241">
        <w:tc>
          <w:tcPr>
            <w:tcW w:w="399" w:type="dxa"/>
            <w:vAlign w:val="center"/>
          </w:tcPr>
          <w:p w14:paraId="02D7F8D3" w14:textId="5DF85589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C</w:t>
            </w:r>
          </w:p>
        </w:tc>
        <w:tc>
          <w:tcPr>
            <w:tcW w:w="6063" w:type="dxa"/>
            <w:vAlign w:val="center"/>
          </w:tcPr>
          <w:p w14:paraId="327177FE" w14:textId="345E4601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1FB0753F" wp14:editId="0CB88E66">
                  <wp:extent cx="3718362" cy="1862050"/>
                  <wp:effectExtent l="0" t="0" r="317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979" cy="190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45EE68A8" w14:textId="1AF65B56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D</w:t>
            </w:r>
          </w:p>
        </w:tc>
        <w:tc>
          <w:tcPr>
            <w:tcW w:w="6115" w:type="dxa"/>
            <w:vAlign w:val="center"/>
          </w:tcPr>
          <w:p w14:paraId="2C643C8D" w14:textId="632CC284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472F33FF" wp14:editId="2A8F6C2F">
                  <wp:extent cx="3734962" cy="187036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34" cy="190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65EBDA56" w14:textId="1C73A68C" w:rsidTr="00E90241">
        <w:tc>
          <w:tcPr>
            <w:tcW w:w="399" w:type="dxa"/>
            <w:vAlign w:val="center"/>
          </w:tcPr>
          <w:p w14:paraId="30BCDA90" w14:textId="35848547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lastRenderedPageBreak/>
              <w:t>E</w:t>
            </w:r>
          </w:p>
        </w:tc>
        <w:tc>
          <w:tcPr>
            <w:tcW w:w="6063" w:type="dxa"/>
            <w:vAlign w:val="center"/>
          </w:tcPr>
          <w:p w14:paraId="5819840D" w14:textId="273B45C0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7EF92EB" wp14:editId="46FB327F">
                  <wp:extent cx="3651965" cy="18288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618" cy="185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1FD452F2" w14:textId="37F9CBA3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F</w:t>
            </w:r>
          </w:p>
        </w:tc>
        <w:tc>
          <w:tcPr>
            <w:tcW w:w="6115" w:type="dxa"/>
            <w:vAlign w:val="center"/>
          </w:tcPr>
          <w:p w14:paraId="1BC8FA9D" w14:textId="765E84FB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320973C" wp14:editId="262081DA">
                  <wp:extent cx="3734961" cy="18703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029" cy="190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6774442A" w14:textId="084323E4" w:rsidTr="00E90241">
        <w:tc>
          <w:tcPr>
            <w:tcW w:w="399" w:type="dxa"/>
            <w:vAlign w:val="center"/>
          </w:tcPr>
          <w:p w14:paraId="2423F980" w14:textId="5062D871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G</w:t>
            </w:r>
          </w:p>
        </w:tc>
        <w:tc>
          <w:tcPr>
            <w:tcW w:w="6063" w:type="dxa"/>
            <w:vAlign w:val="center"/>
          </w:tcPr>
          <w:p w14:paraId="13275854" w14:textId="32E20400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3C03437" wp14:editId="5BCB73DF">
                  <wp:extent cx="3751565" cy="1878677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860" cy="193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2DF8DD8D" w14:textId="7B164CA6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H</w:t>
            </w:r>
          </w:p>
        </w:tc>
        <w:tc>
          <w:tcPr>
            <w:tcW w:w="6115" w:type="dxa"/>
            <w:vAlign w:val="center"/>
          </w:tcPr>
          <w:p w14:paraId="12C4A6EA" w14:textId="344AE56B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385001A7" wp14:editId="1D0F3BF0">
                  <wp:extent cx="3784075" cy="189495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502" cy="195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64118339" w14:textId="77777777" w:rsidTr="00E90241">
        <w:tc>
          <w:tcPr>
            <w:tcW w:w="12950" w:type="dxa"/>
            <w:gridSpan w:val="4"/>
            <w:vAlign w:val="center"/>
          </w:tcPr>
          <w:p w14:paraId="60993AFA" w14:textId="77777777" w:rsidR="004E40E7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36E00BDB" w14:textId="77777777" w:rsidR="004E40E7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71F800EF" w14:textId="77777777" w:rsidR="004E40E7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4EE986E4" w14:textId="77777777" w:rsidR="004E40E7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33C69366" w14:textId="5248D393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4E40E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lastRenderedPageBreak/>
              <w:t xml:space="preserve">Panel </w: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Two</w:t>
            </w:r>
          </w:p>
        </w:tc>
      </w:tr>
      <w:tr w:rsidR="004E40E7" w:rsidRPr="0070731E" w14:paraId="5B000B97" w14:textId="1D44249E" w:rsidTr="00E90241">
        <w:tc>
          <w:tcPr>
            <w:tcW w:w="399" w:type="dxa"/>
            <w:vAlign w:val="center"/>
          </w:tcPr>
          <w:p w14:paraId="7267DB31" w14:textId="6780C4CC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lastRenderedPageBreak/>
              <w:t>I</w:t>
            </w:r>
          </w:p>
        </w:tc>
        <w:tc>
          <w:tcPr>
            <w:tcW w:w="6063" w:type="dxa"/>
            <w:vAlign w:val="center"/>
          </w:tcPr>
          <w:p w14:paraId="1550E223" w14:textId="05D80ABE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4C20CE80" wp14:editId="251BA989">
                  <wp:extent cx="3734967" cy="187036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541" cy="190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3729B7A4" w14:textId="520AAFC2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J</w:t>
            </w:r>
          </w:p>
        </w:tc>
        <w:tc>
          <w:tcPr>
            <w:tcW w:w="6115" w:type="dxa"/>
            <w:vAlign w:val="center"/>
          </w:tcPr>
          <w:p w14:paraId="5A3D916C" w14:textId="785A9DE7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4768A2ED" wp14:editId="0BAEFCCC">
                  <wp:extent cx="3734963" cy="18703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27" cy="19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64B43EEF" w14:textId="0700B5C7" w:rsidTr="00E90241">
        <w:tc>
          <w:tcPr>
            <w:tcW w:w="399" w:type="dxa"/>
            <w:vAlign w:val="center"/>
          </w:tcPr>
          <w:p w14:paraId="2BC98682" w14:textId="1198D09A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6063" w:type="dxa"/>
            <w:vAlign w:val="center"/>
          </w:tcPr>
          <w:p w14:paraId="6D39FD38" w14:textId="1742405C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63ABB8ED" wp14:editId="3D1FFF89">
                  <wp:extent cx="3734435" cy="18700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266" cy="190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2B3D9CDB" w14:textId="2E874E22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t>L</w:t>
            </w:r>
          </w:p>
        </w:tc>
        <w:tc>
          <w:tcPr>
            <w:tcW w:w="6115" w:type="dxa"/>
            <w:vAlign w:val="center"/>
          </w:tcPr>
          <w:p w14:paraId="414A4917" w14:textId="485F298D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05C9E529" wp14:editId="665BC86C">
                  <wp:extent cx="3784186" cy="1895013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757" cy="19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218B07F2" w14:textId="59E2E13A" w:rsidTr="00E90241">
        <w:tc>
          <w:tcPr>
            <w:tcW w:w="399" w:type="dxa"/>
            <w:vAlign w:val="center"/>
          </w:tcPr>
          <w:p w14:paraId="71DF3EBF" w14:textId="33B3F852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</w:rPr>
              <w:lastRenderedPageBreak/>
              <w:t>M</w:t>
            </w:r>
          </w:p>
        </w:tc>
        <w:tc>
          <w:tcPr>
            <w:tcW w:w="6063" w:type="dxa"/>
            <w:vAlign w:val="center"/>
          </w:tcPr>
          <w:p w14:paraId="1C77231E" w14:textId="1614D762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389788F1" wp14:editId="3F9F6527">
                  <wp:extent cx="3667875" cy="1836767"/>
                  <wp:effectExtent l="0" t="0" r="254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939" cy="187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  <w:vAlign w:val="center"/>
          </w:tcPr>
          <w:p w14:paraId="1162269D" w14:textId="33B7E21F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</w:rPr>
              <w:t>N</w:t>
            </w:r>
          </w:p>
        </w:tc>
        <w:tc>
          <w:tcPr>
            <w:tcW w:w="6115" w:type="dxa"/>
            <w:vAlign w:val="center"/>
          </w:tcPr>
          <w:p w14:paraId="6FE76128" w14:textId="0026A2E7" w:rsidR="004E40E7" w:rsidRPr="0070731E" w:rsidRDefault="004E40E7" w:rsidP="004E40E7">
            <w:pPr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noProof/>
              </w:rPr>
            </w:pPr>
            <w:r w:rsidRPr="0070731E"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654417C3" wp14:editId="05AE5011">
                  <wp:extent cx="3751564" cy="1878676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405" cy="192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E7" w:rsidRPr="0070731E" w14:paraId="5216C4C0" w14:textId="694F23F8" w:rsidTr="00E90241">
        <w:tc>
          <w:tcPr>
            <w:tcW w:w="12950" w:type="dxa"/>
            <w:gridSpan w:val="4"/>
            <w:vAlign w:val="center"/>
          </w:tcPr>
          <w:p w14:paraId="1C23C234" w14:textId="1453FF22" w:rsidR="004E40E7" w:rsidRPr="0070731E" w:rsidRDefault="004E40E7" w:rsidP="004E40E7">
            <w:pPr>
              <w:tabs>
                <w:tab w:val="left" w:pos="3925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70731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Supplementary </w:t>
            </w:r>
            <w:r w:rsidR="00362BC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Material 1</w:t>
            </w:r>
            <w:r w:rsidRPr="0070731E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.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Interrupted time series plots of the weekly all-cause death count in</w:t>
            </w:r>
            <w:r w:rsidR="00E9024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sexes and different age groups </w:t>
            </w:r>
            <w:r w:rsidR="00E90241" w:rsidRP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(Panel </w:t>
            </w:r>
            <w:r w:rsid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One; 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[A] males, [B] females, [C] 0-4 years old age group, [D] 5-19 years old age group, [E] 20-34 years old age group, [F] 35-49 years old age group, [G] 50-64 years old age group, and [H] ≥ 65 years old age group</w:t>
            </w:r>
            <w:r w:rsidR="00E90241" w:rsidRP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)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, and the weekly death count due to</w:t>
            </w:r>
            <w:r w:rsidR="00E90241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various causes of death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="00E90241" w:rsidRP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(Panel </w:t>
            </w:r>
            <w:r w:rsid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Two;</w:t>
            </w:r>
            <w:r w:rsidR="00E90241"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[I] chronic respiratory diseases, [J] cancers, [K] gastrointestinal diseases, [L] infectious diseases [COVID-19 excluded], [M] endocrine/nutritional/metabolic diseases, and [N] unintentional accidents</w:t>
            </w:r>
            <w:r w:rsidR="00E90241" w:rsidRPr="00E90241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)</w:t>
            </w:r>
            <w:r w:rsidRPr="0070731E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during </w:t>
            </w:r>
            <w:r w:rsidRPr="0070731E">
              <w:rPr>
                <w:rFonts w:asciiTheme="majorBidi" w:hAnsiTheme="majorBidi" w:cstheme="majorBidi"/>
                <w:sz w:val="24"/>
                <w:szCs w:val="24"/>
              </w:rPr>
              <w:t>the first year of COVID-19 pandemic and the preceding 5 years in Southern Iran</w:t>
            </w:r>
          </w:p>
        </w:tc>
      </w:tr>
    </w:tbl>
    <w:p w14:paraId="4E86D4CA" w14:textId="77777777" w:rsidR="009F2FA1" w:rsidRPr="0070731E" w:rsidRDefault="00362BC5" w:rsidP="0070731E">
      <w:pPr>
        <w:spacing w:line="480" w:lineRule="auto"/>
        <w:rPr>
          <w:rFonts w:asciiTheme="majorBidi" w:hAnsiTheme="majorBidi" w:cstheme="majorBidi"/>
        </w:rPr>
      </w:pPr>
    </w:p>
    <w:sectPr w:rsidR="009F2FA1" w:rsidRPr="0070731E" w:rsidSect="004E40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DC9"/>
    <w:rsid w:val="00021D63"/>
    <w:rsid w:val="00362BC5"/>
    <w:rsid w:val="004739AD"/>
    <w:rsid w:val="00481ED2"/>
    <w:rsid w:val="004E40E7"/>
    <w:rsid w:val="005D44A8"/>
    <w:rsid w:val="00665F00"/>
    <w:rsid w:val="00695320"/>
    <w:rsid w:val="0070731E"/>
    <w:rsid w:val="00DE7DC9"/>
    <w:rsid w:val="00E9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6202E"/>
  <w15:chartTrackingRefBased/>
  <w15:docId w15:val="{20D3129B-DD81-47C2-AAC4-31014396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81E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1185</dc:creator>
  <cp:keywords/>
  <dc:description/>
  <cp:lastModifiedBy>alireza heiran</cp:lastModifiedBy>
  <cp:revision>8</cp:revision>
  <dcterms:created xsi:type="dcterms:W3CDTF">2023-03-06T07:00:00Z</dcterms:created>
  <dcterms:modified xsi:type="dcterms:W3CDTF">2024-03-28T22:39:00Z</dcterms:modified>
</cp:coreProperties>
</file>