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83449" w14:textId="757A38B7" w:rsidR="00CA6CAF" w:rsidRPr="007A446F" w:rsidRDefault="00CA6CAF" w:rsidP="00E81679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E35663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aterial 1. </w:t>
      </w:r>
      <w:r w:rsidRPr="006D780A">
        <w:rPr>
          <w:rFonts w:ascii="Times New Roman" w:hAnsi="Times New Roman" w:cs="Times New Roman"/>
        </w:rPr>
        <w:t>Sampling methods and results</w:t>
      </w:r>
    </w:p>
    <w:p w14:paraId="3B9A9662" w14:textId="671D7140" w:rsidR="00CA6CAF" w:rsidRPr="00960E47" w:rsidRDefault="00CA6CAF" w:rsidP="00E8167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 carried out proportional quota sampling based on gender, age group, and area of residence. Gender was divided into </w:t>
      </w:r>
      <w:r w:rsidRPr="00960E47">
        <w:rPr>
          <w:rFonts w:ascii="Times New Roman" w:hAnsi="Times New Roman" w:cs="Times New Roman"/>
        </w:rPr>
        <w:t xml:space="preserve">male or female. Age groups were divided into </w:t>
      </w:r>
      <w:r w:rsidR="00416495" w:rsidRPr="00960E47">
        <w:rPr>
          <w:rFonts w:ascii="Times New Roman" w:hAnsi="Times New Roman" w:cs="Times New Roman"/>
        </w:rPr>
        <w:t>5</w:t>
      </w:r>
      <w:r w:rsidRPr="00960E47">
        <w:rPr>
          <w:rFonts w:ascii="Times New Roman" w:hAnsi="Times New Roman" w:cs="Times New Roman"/>
        </w:rPr>
        <w:t xml:space="preserve"> groups with </w:t>
      </w:r>
      <w:r w:rsidR="00416495" w:rsidRPr="00960E47">
        <w:rPr>
          <w:rFonts w:ascii="Times New Roman" w:hAnsi="Times New Roman" w:cs="Times New Roman"/>
        </w:rPr>
        <w:t>10</w:t>
      </w:r>
      <w:r w:rsidRPr="00960E47">
        <w:rPr>
          <w:rFonts w:ascii="Times New Roman" w:hAnsi="Times New Roman" w:cs="Times New Roman"/>
        </w:rPr>
        <w:t xml:space="preserve">-year intervals. Area of residence was divided into 17 provinces. This resulted in </w:t>
      </w:r>
      <w:r w:rsidR="00416495" w:rsidRPr="00960E47">
        <w:rPr>
          <w:rFonts w:ascii="Times New Roman" w:hAnsi="Times New Roman" w:cs="Times New Roman"/>
        </w:rPr>
        <w:t>17</w:t>
      </w:r>
      <w:r w:rsidRPr="00960E47">
        <w:rPr>
          <w:rFonts w:ascii="Times New Roman" w:hAnsi="Times New Roman" w:cs="Times New Roman"/>
        </w:rPr>
        <w:t>0 (2*</w:t>
      </w:r>
      <w:r w:rsidR="00416495" w:rsidRPr="00960E47">
        <w:rPr>
          <w:rFonts w:ascii="Times New Roman" w:hAnsi="Times New Roman" w:cs="Times New Roman"/>
        </w:rPr>
        <w:t>5</w:t>
      </w:r>
      <w:r w:rsidRPr="00960E47">
        <w:rPr>
          <w:rFonts w:ascii="Times New Roman" w:hAnsi="Times New Roman" w:cs="Times New Roman"/>
        </w:rPr>
        <w:t xml:space="preserve">*17) cells of quota. </w:t>
      </w:r>
      <w:r w:rsidR="00E246FE" w:rsidRPr="00960E47">
        <w:rPr>
          <w:rFonts w:ascii="Times New Roman" w:hAnsi="Times New Roman" w:cs="Times New Roman"/>
        </w:rPr>
        <w:t>T</w:t>
      </w:r>
      <w:r w:rsidRPr="00960E47">
        <w:rPr>
          <w:rFonts w:ascii="Times New Roman" w:hAnsi="Times New Roman" w:cs="Times New Roman"/>
        </w:rPr>
        <w:t xml:space="preserve">he number of </w:t>
      </w:r>
      <w:r w:rsidR="00F15154" w:rsidRPr="00960E47">
        <w:rPr>
          <w:rFonts w:ascii="Times New Roman" w:hAnsi="Times New Roman" w:cs="Times New Roman"/>
        </w:rPr>
        <w:t>respondents who completed the survey</w:t>
      </w:r>
      <w:r w:rsidR="00E246FE" w:rsidRPr="00960E47">
        <w:rPr>
          <w:rFonts w:ascii="Times New Roman" w:hAnsi="Times New Roman" w:cs="Times New Roman"/>
        </w:rPr>
        <w:t xml:space="preserve"> and quotas for each cell</w:t>
      </w:r>
      <w:r w:rsidRPr="00960E47">
        <w:rPr>
          <w:rFonts w:ascii="Times New Roman" w:hAnsi="Times New Roman" w:cs="Times New Roman"/>
        </w:rPr>
        <w:t xml:space="preserve"> are displayed in Table S1. </w:t>
      </w:r>
    </w:p>
    <w:p w14:paraId="6B7145C1" w14:textId="77777777" w:rsidR="00A43B94" w:rsidRDefault="00A43B94" w:rsidP="00E81679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3487FA7B" w14:textId="6A020B1D" w:rsidR="006C7886" w:rsidRPr="00960E47" w:rsidRDefault="00CA6CAF" w:rsidP="00E81679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960E47">
        <w:rPr>
          <w:rFonts w:ascii="Times New Roman" w:hAnsi="Times New Roman" w:cs="Times New Roman"/>
          <w:b/>
        </w:rPr>
        <w:t xml:space="preserve">Table S1. </w:t>
      </w:r>
      <w:r w:rsidRPr="006D780A">
        <w:rPr>
          <w:rFonts w:ascii="Times New Roman" w:hAnsi="Times New Roman" w:cs="Times New Roman"/>
        </w:rPr>
        <w:t xml:space="preserve">The number of respondents </w:t>
      </w:r>
      <w:r w:rsidR="00F15154" w:rsidRPr="006D780A">
        <w:rPr>
          <w:rFonts w:ascii="Times New Roman" w:hAnsi="Times New Roman" w:cs="Times New Roman"/>
        </w:rPr>
        <w:t xml:space="preserve">who completed the survey </w:t>
      </w:r>
      <w:r w:rsidRPr="006D780A">
        <w:rPr>
          <w:rFonts w:ascii="Times New Roman" w:hAnsi="Times New Roman" w:cs="Times New Roman"/>
        </w:rPr>
        <w:t>and quotas according to gender, age group, and area of residence</w:t>
      </w:r>
    </w:p>
    <w:tbl>
      <w:tblPr>
        <w:tblOverlap w:val="never"/>
        <w:tblW w:w="5071" w:type="pct"/>
        <w:tblLook w:val="04A0" w:firstRow="1" w:lastRow="0" w:firstColumn="1" w:lastColumn="0" w:noHBand="0" w:noVBand="1"/>
      </w:tblPr>
      <w:tblGrid>
        <w:gridCol w:w="1856"/>
        <w:gridCol w:w="663"/>
        <w:gridCol w:w="554"/>
        <w:gridCol w:w="121"/>
        <w:gridCol w:w="666"/>
        <w:gridCol w:w="551"/>
        <w:gridCol w:w="123"/>
        <w:gridCol w:w="666"/>
        <w:gridCol w:w="549"/>
        <w:gridCol w:w="125"/>
        <w:gridCol w:w="666"/>
        <w:gridCol w:w="547"/>
        <w:gridCol w:w="127"/>
        <w:gridCol w:w="666"/>
        <w:gridCol w:w="546"/>
        <w:gridCol w:w="129"/>
        <w:gridCol w:w="677"/>
        <w:gridCol w:w="129"/>
      </w:tblGrid>
      <w:tr w:rsidR="006C7886" w14:paraId="698B2F36" w14:textId="77777777" w:rsidTr="00E81679">
        <w:trPr>
          <w:gridAfter w:val="1"/>
          <w:wAfter w:w="70" w:type="pct"/>
          <w:trHeight w:val="221"/>
        </w:trPr>
        <w:tc>
          <w:tcPr>
            <w:tcW w:w="1007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A10FBB" w14:textId="77777777" w:rsidR="006C7886" w:rsidRDefault="006C7886" w:rsidP="00E81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E56AFA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19-29</w:t>
            </w:r>
          </w:p>
        </w:tc>
        <w:tc>
          <w:tcPr>
            <w:tcW w:w="758" w:type="pct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45BDD4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30-39</w:t>
            </w:r>
          </w:p>
        </w:tc>
        <w:tc>
          <w:tcPr>
            <w:tcW w:w="758" w:type="pct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05305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40-49</w:t>
            </w:r>
          </w:p>
        </w:tc>
        <w:tc>
          <w:tcPr>
            <w:tcW w:w="758" w:type="pct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DBAF5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50-59</w:t>
            </w:r>
          </w:p>
        </w:tc>
        <w:tc>
          <w:tcPr>
            <w:tcW w:w="758" w:type="pct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A4889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60-69</w:t>
            </w:r>
          </w:p>
        </w:tc>
        <w:tc>
          <w:tcPr>
            <w:tcW w:w="458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0D693D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</w:tr>
      <w:tr w:rsidR="006C7886" w14:paraId="531BFAAE" w14:textId="77777777" w:rsidTr="00E81679">
        <w:trPr>
          <w:trHeight w:val="254"/>
        </w:trPr>
        <w:tc>
          <w:tcPr>
            <w:tcW w:w="1007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9F1398" w14:textId="77777777" w:rsidR="006C7886" w:rsidRDefault="006C7886" w:rsidP="00E81679">
            <w:pPr>
              <w:spacing w:after="0" w:line="240" w:lineRule="auto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BF740D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381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D3FBA8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379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A02D8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380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BF5C2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379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0FCC6D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380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226DF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379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3A1878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380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99D2A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379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F51D6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380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36910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8B2816C" w14:textId="77777777" w:rsidR="006C7886" w:rsidRDefault="006C7886" w:rsidP="00E81679">
            <w:pPr>
              <w:spacing w:after="0" w:line="240" w:lineRule="auto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C7886" w14:paraId="0DA1AAB4" w14:textId="77777777" w:rsidTr="00E81679">
        <w:trPr>
          <w:trHeight w:val="328"/>
        </w:trPr>
        <w:tc>
          <w:tcPr>
            <w:tcW w:w="1007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CB502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Seoul</w:t>
            </w:r>
          </w:p>
        </w:tc>
        <w:tc>
          <w:tcPr>
            <w:tcW w:w="122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68F8BA" w14:textId="148960C4" w:rsidR="006C7886" w:rsidRDefault="00F15154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23/23</w:t>
            </w:r>
          </w:p>
        </w:tc>
        <w:tc>
          <w:tcPr>
            <w:tcW w:w="381" w:type="pct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1AB9BB" w14:textId="08923394" w:rsidR="006C7886" w:rsidRDefault="00F15154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23/23</w:t>
            </w:r>
          </w:p>
        </w:tc>
        <w:tc>
          <w:tcPr>
            <w:tcW w:w="379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5423AE" w14:textId="5F947660" w:rsidR="006C7886" w:rsidRDefault="00F15154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24/24</w:t>
            </w:r>
          </w:p>
        </w:tc>
        <w:tc>
          <w:tcPr>
            <w:tcW w:w="380" w:type="pct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E9C7DE" w14:textId="4180E5DC" w:rsidR="006C7886" w:rsidRDefault="00F15154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26/24</w:t>
            </w:r>
          </w:p>
        </w:tc>
        <w:tc>
          <w:tcPr>
            <w:tcW w:w="379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A55A93" w14:textId="0C4AF0C6" w:rsidR="006C7886" w:rsidRDefault="00F15154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25/24</w:t>
            </w:r>
          </w:p>
        </w:tc>
        <w:tc>
          <w:tcPr>
            <w:tcW w:w="380" w:type="pct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90ABD0" w14:textId="1A41458A" w:rsidR="006C7886" w:rsidRDefault="00F15154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26/25</w:t>
            </w:r>
          </w:p>
        </w:tc>
        <w:tc>
          <w:tcPr>
            <w:tcW w:w="379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1C58C7" w14:textId="48C26C34" w:rsidR="006C7886" w:rsidRDefault="00F15154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24/24</w:t>
            </w:r>
          </w:p>
        </w:tc>
        <w:tc>
          <w:tcPr>
            <w:tcW w:w="380" w:type="pct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869AD8" w14:textId="4490DE20" w:rsidR="006C7886" w:rsidRDefault="00F15154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25/25</w:t>
            </w:r>
          </w:p>
        </w:tc>
        <w:tc>
          <w:tcPr>
            <w:tcW w:w="379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EF0E0F" w14:textId="5F3C8200" w:rsidR="006C7886" w:rsidRDefault="00F15154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19/19</w:t>
            </w:r>
          </w:p>
        </w:tc>
        <w:tc>
          <w:tcPr>
            <w:tcW w:w="380" w:type="pct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FB3B20" w14:textId="3CCA35E4" w:rsidR="006C7886" w:rsidRDefault="00F15154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21/21</w:t>
            </w:r>
          </w:p>
        </w:tc>
        <w:tc>
          <w:tcPr>
            <w:tcW w:w="458" w:type="pct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18271F" w14:textId="24757A69" w:rsidR="006C7886" w:rsidRDefault="00A50922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236/232</w:t>
            </w:r>
          </w:p>
        </w:tc>
      </w:tr>
      <w:tr w:rsidR="006C7886" w14:paraId="0A6A8C61" w14:textId="77777777" w:rsidTr="00E81679">
        <w:trPr>
          <w:trHeight w:val="328"/>
        </w:trPr>
        <w:tc>
          <w:tcPr>
            <w:tcW w:w="1007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1E7816" w14:textId="77777777" w:rsidR="006C7886" w:rsidRDefault="006C788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Busan</w:t>
            </w:r>
          </w:p>
        </w:tc>
        <w:tc>
          <w:tcPr>
            <w:tcW w:w="122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F19C6A" w14:textId="3338C4F0" w:rsidR="006C7886" w:rsidRDefault="00B71D3C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8/7</w:t>
            </w:r>
          </w:p>
        </w:tc>
        <w:tc>
          <w:tcPr>
            <w:tcW w:w="381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0A5FBA" w14:textId="67FFDAB6" w:rsidR="006C7886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6/6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075EE0" w14:textId="35EFAA5F" w:rsidR="006C7886" w:rsidRDefault="00B71D3C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7/7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CF9E67" w14:textId="02CF8E33" w:rsidR="006C7886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7/7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FCA5E4" w14:textId="309BC07D" w:rsidR="006C7886" w:rsidRDefault="00B71D3C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8/8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74F8D0" w14:textId="41F43D73" w:rsidR="006C7886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8/8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7A2D5C" w14:textId="5FA2D5D3" w:rsidR="006C7886" w:rsidRDefault="00B71D3C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8/8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2B0E8C" w14:textId="60B91421" w:rsidR="006C7886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10/10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D9C887" w14:textId="1A919AEF" w:rsidR="006C7886" w:rsidRDefault="00B71D3C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11/9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EEE1AC" w14:textId="530C02FB" w:rsidR="006C7886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9/9</w:t>
            </w:r>
          </w:p>
        </w:tc>
        <w:tc>
          <w:tcPr>
            <w:tcW w:w="458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545C6D" w14:textId="11C5C85E" w:rsidR="006C7886" w:rsidRDefault="00DD3501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82/79</w:t>
            </w:r>
          </w:p>
        </w:tc>
      </w:tr>
      <w:tr w:rsidR="00262D2E" w14:paraId="25F9A74E" w14:textId="77777777" w:rsidTr="00E81679">
        <w:trPr>
          <w:trHeight w:val="328"/>
        </w:trPr>
        <w:tc>
          <w:tcPr>
            <w:tcW w:w="1007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98235B" w14:textId="77777777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Daegu</w:t>
            </w:r>
          </w:p>
        </w:tc>
        <w:tc>
          <w:tcPr>
            <w:tcW w:w="122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9123CA" w14:textId="608ABAD4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7/6</w:t>
            </w:r>
          </w:p>
        </w:tc>
        <w:tc>
          <w:tcPr>
            <w:tcW w:w="381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16CC09" w14:textId="4C8A070C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5/5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9E2BF7" w14:textId="032C7F88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5/5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099380" w14:textId="4E443335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6/5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6C5737" w14:textId="6AF13471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6/6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5A97EB" w14:textId="34490429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6/6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830263" w14:textId="5C286EFA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6/6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FF7F03" w14:textId="75B2FDB2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7/7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B850E8" w14:textId="0AE7A752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5/5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04C4AC" w14:textId="7BB90477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5/5</w:t>
            </w:r>
          </w:p>
        </w:tc>
        <w:tc>
          <w:tcPr>
            <w:tcW w:w="458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F9E601" w14:textId="32C7C487" w:rsidR="00262D2E" w:rsidRDefault="00DD3501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58/56</w:t>
            </w:r>
          </w:p>
        </w:tc>
      </w:tr>
      <w:tr w:rsidR="00262D2E" w14:paraId="53296263" w14:textId="77777777" w:rsidTr="00E81679">
        <w:trPr>
          <w:trHeight w:val="328"/>
        </w:trPr>
        <w:tc>
          <w:tcPr>
            <w:tcW w:w="1007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942763" w14:textId="77777777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Incheon</w:t>
            </w:r>
          </w:p>
        </w:tc>
        <w:tc>
          <w:tcPr>
            <w:tcW w:w="122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B7E8D1" w14:textId="6FE8DAFF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7/7</w:t>
            </w:r>
          </w:p>
        </w:tc>
        <w:tc>
          <w:tcPr>
            <w:tcW w:w="381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6B6A79" w14:textId="0B4F7962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9/6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E087E8" w14:textId="2F5763B2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7/7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CADB52" w14:textId="5FD5719B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7/6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4CC55D" w14:textId="2DAA2EEA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8/8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3C3BD5" w14:textId="44352642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8/8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D012F4" w14:textId="568D6D03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8/8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73D36F" w14:textId="7CAE6478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8/8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833D64" w14:textId="5366F10D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6/6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D6E6AA" w14:textId="316ECE40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6/6</w:t>
            </w:r>
          </w:p>
        </w:tc>
        <w:tc>
          <w:tcPr>
            <w:tcW w:w="458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5BF096" w14:textId="30CE9C9D" w:rsidR="00262D2E" w:rsidRDefault="00DD3501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74/70</w:t>
            </w:r>
          </w:p>
        </w:tc>
      </w:tr>
      <w:tr w:rsidR="00262D2E" w14:paraId="4F727A06" w14:textId="77777777" w:rsidTr="00E81679">
        <w:trPr>
          <w:trHeight w:val="328"/>
        </w:trPr>
        <w:tc>
          <w:tcPr>
            <w:tcW w:w="1007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B05D22" w14:textId="77777777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Gwangju</w:t>
            </w:r>
          </w:p>
        </w:tc>
        <w:tc>
          <w:tcPr>
            <w:tcW w:w="122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F1D425" w14:textId="36176B9D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5/4</w:t>
            </w:r>
          </w:p>
        </w:tc>
        <w:tc>
          <w:tcPr>
            <w:tcW w:w="381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644D69" w14:textId="62282779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3/3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FA70F0" w14:textId="3EFCE08F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3/3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CB7F14" w14:textId="49AED478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3/2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D6FE94" w14:textId="0609C79B" w:rsidR="00262D2E" w:rsidRDefault="00D27A2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5/4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F14536" w14:textId="1D640603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F91376" w14:textId="41EEB41A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6C96F8" w14:textId="1B40B099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E880BC" w14:textId="132E4948" w:rsidR="00262D2E" w:rsidRDefault="00D27A2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2/2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9F8190" w14:textId="16DBA3FF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3/3</w:t>
            </w:r>
          </w:p>
        </w:tc>
        <w:tc>
          <w:tcPr>
            <w:tcW w:w="458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3A6648" w14:textId="7FE82FED" w:rsidR="00262D2E" w:rsidRDefault="00DD3501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3</w:t>
            </w:r>
            <w:r w:rsidR="001E5DD7"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/3</w:t>
            </w:r>
            <w:r w:rsidR="001E5DD7"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262D2E" w14:paraId="4EA7408F" w14:textId="77777777" w:rsidTr="00E81679">
        <w:trPr>
          <w:trHeight w:val="328"/>
        </w:trPr>
        <w:tc>
          <w:tcPr>
            <w:tcW w:w="1007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C015E9" w14:textId="77777777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Daejeon</w:t>
            </w:r>
          </w:p>
        </w:tc>
        <w:tc>
          <w:tcPr>
            <w:tcW w:w="122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1594C3" w14:textId="3DC31D3C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1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F8E645" w14:textId="15861219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3/2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A687FB" w14:textId="0F1E3135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3/3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BB9ABF" w14:textId="368CD980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4/3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2C8740" w14:textId="4D791B7E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5/</w:t>
            </w:r>
            <w:r w:rsidR="009F3F13"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4D7174" w14:textId="7427CEDA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5/4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062264" w14:textId="13C501E0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623975" w14:textId="1C8C6B24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5/4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432343" w14:textId="61DF97AA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3/3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AC6814" w14:textId="19CDE8E7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3/3</w:t>
            </w:r>
          </w:p>
        </w:tc>
        <w:tc>
          <w:tcPr>
            <w:tcW w:w="458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219D96" w14:textId="17E2FBA3" w:rsidR="00262D2E" w:rsidRDefault="00DD3501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3</w:t>
            </w:r>
            <w:r w:rsidR="001E5DD7"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/3</w:t>
            </w:r>
            <w:r w:rsidR="001E5DD7"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262D2E" w14:paraId="1CF558A1" w14:textId="77777777" w:rsidTr="00E81679">
        <w:trPr>
          <w:trHeight w:val="328"/>
        </w:trPr>
        <w:tc>
          <w:tcPr>
            <w:tcW w:w="1007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648937" w14:textId="77777777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Ulsan</w:t>
            </w:r>
          </w:p>
        </w:tc>
        <w:tc>
          <w:tcPr>
            <w:tcW w:w="122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F0BF9A" w14:textId="2AD936CD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2/2</w:t>
            </w:r>
          </w:p>
        </w:tc>
        <w:tc>
          <w:tcPr>
            <w:tcW w:w="381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F32867" w14:textId="50E5F725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2/2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61B1E7" w14:textId="31CDFD53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2/2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F2A8C6" w14:textId="3091EF2F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2/2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417874" w14:textId="1999C3DE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B6C508" w14:textId="7E84C972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3/3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B19FA8" w14:textId="1C06BDC8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46C6CD" w14:textId="5254970D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4566FD" w14:textId="477B9124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2/2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8CBA72" w14:textId="17C6A727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2/2</w:t>
            </w:r>
          </w:p>
        </w:tc>
        <w:tc>
          <w:tcPr>
            <w:tcW w:w="458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D98CA5" w14:textId="11408691" w:rsidR="00262D2E" w:rsidRDefault="00DD3501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27/27</w:t>
            </w:r>
          </w:p>
        </w:tc>
      </w:tr>
      <w:tr w:rsidR="00262D2E" w14:paraId="752B1579" w14:textId="77777777" w:rsidTr="00E81679">
        <w:trPr>
          <w:trHeight w:val="328"/>
        </w:trPr>
        <w:tc>
          <w:tcPr>
            <w:tcW w:w="1007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5E54B" w14:textId="77777777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Gyeonggi</w:t>
            </w:r>
          </w:p>
        </w:tc>
        <w:tc>
          <w:tcPr>
            <w:tcW w:w="122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4A28B0" w14:textId="5F76889B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30/30</w:t>
            </w:r>
          </w:p>
        </w:tc>
        <w:tc>
          <w:tcPr>
            <w:tcW w:w="381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07DBDA" w14:textId="17FDEDC1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27/27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8A1409" w14:textId="1FA0EF68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31/31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2F6EF1" w14:textId="77B1302B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</w:t>
            </w:r>
            <w:r w:rsidR="00FE793B"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2/30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BFECF1" w14:textId="5476D00E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38/38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F1A7C7" w14:textId="5BDC738B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36/36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BE490B" w14:textId="71BACB58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37/37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051D56" w14:textId="0D67AFE0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36/36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434D46" w14:textId="40AE7CA4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24/24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F858E3" w14:textId="21ECD990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28/25</w:t>
            </w:r>
          </w:p>
        </w:tc>
        <w:tc>
          <w:tcPr>
            <w:tcW w:w="458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76C9DD" w14:textId="3D0C11B2" w:rsidR="00262D2E" w:rsidRDefault="00DD3501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319/314</w:t>
            </w:r>
          </w:p>
        </w:tc>
      </w:tr>
      <w:tr w:rsidR="00262D2E" w14:paraId="4411568E" w14:textId="77777777" w:rsidTr="00E81679">
        <w:trPr>
          <w:trHeight w:val="328"/>
        </w:trPr>
        <w:tc>
          <w:tcPr>
            <w:tcW w:w="1007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3BC45" w14:textId="77777777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Gangwon</w:t>
            </w:r>
          </w:p>
        </w:tc>
        <w:tc>
          <w:tcPr>
            <w:tcW w:w="122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BA598B" w14:textId="39B0EFDE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1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09DF00" w14:textId="0C6298C5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2/2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BCAAA4" w14:textId="6D4967B4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3/3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EB0C6E" w14:textId="5834496F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2/2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4889F0" w14:textId="4FAA749B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E09BF2" w14:textId="3E88A769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CB7D77" w14:textId="683D180C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5/4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98FD19" w14:textId="3AD63280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326AC5" w14:textId="267F3EC7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36D45F" w14:textId="670D13F7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458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7DFAF4" w14:textId="69D094A7" w:rsidR="00262D2E" w:rsidRDefault="00DD3501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36/35</w:t>
            </w:r>
          </w:p>
        </w:tc>
      </w:tr>
      <w:tr w:rsidR="00262D2E" w14:paraId="46338EE9" w14:textId="77777777" w:rsidTr="00E81679">
        <w:trPr>
          <w:trHeight w:val="328"/>
        </w:trPr>
        <w:tc>
          <w:tcPr>
            <w:tcW w:w="1007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325F59" w14:textId="77777777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North Chungcheong</w:t>
            </w:r>
          </w:p>
        </w:tc>
        <w:tc>
          <w:tcPr>
            <w:tcW w:w="122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80CA65" w14:textId="47BE6D76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1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E18891" w14:textId="063251EB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2/2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40F086" w14:textId="6437D722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583A51" w14:textId="4862FB36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3/3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C21629" w14:textId="10C7FA88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D8E97A" w14:textId="2D50C477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81CB35" w14:textId="36F47B21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5D7A95" w14:textId="374F388A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348729" w14:textId="69022C58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3/3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321259" w14:textId="6E50BA36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458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F6D41A" w14:textId="37010E9E" w:rsidR="00262D2E" w:rsidRDefault="00DD3501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36/36</w:t>
            </w:r>
          </w:p>
        </w:tc>
      </w:tr>
      <w:tr w:rsidR="00262D2E" w14:paraId="4710EAC6" w14:textId="77777777" w:rsidTr="00E81679">
        <w:trPr>
          <w:trHeight w:val="328"/>
        </w:trPr>
        <w:tc>
          <w:tcPr>
            <w:tcW w:w="1007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FE5397" w14:textId="77777777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South Chungcheong</w:t>
            </w:r>
          </w:p>
        </w:tc>
        <w:tc>
          <w:tcPr>
            <w:tcW w:w="122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D9A49E" w14:textId="6D94F389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1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8D164C" w14:textId="319A3F71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9D0D5F" w14:textId="38EA1974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16ABFB" w14:textId="2F0E54A1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6/4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D0BE69" w14:textId="13EB6303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6/6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25904B" w14:textId="40077088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1D7864" w14:textId="676C35FB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7/6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A08AF1" w14:textId="708F15CE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6/6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FF07B4" w14:textId="18B0E4E2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6/5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D78185" w14:textId="6428C4E6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5/4</w:t>
            </w:r>
          </w:p>
        </w:tc>
        <w:tc>
          <w:tcPr>
            <w:tcW w:w="458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90B232" w14:textId="2D390369" w:rsidR="00262D2E" w:rsidRDefault="00DD3501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52/47</w:t>
            </w:r>
          </w:p>
        </w:tc>
      </w:tr>
      <w:tr w:rsidR="00262D2E" w14:paraId="3B947883" w14:textId="77777777" w:rsidTr="00E81679">
        <w:trPr>
          <w:trHeight w:val="328"/>
        </w:trPr>
        <w:tc>
          <w:tcPr>
            <w:tcW w:w="1007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0B9A20" w14:textId="77777777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North Jeolla</w:t>
            </w:r>
          </w:p>
        </w:tc>
        <w:tc>
          <w:tcPr>
            <w:tcW w:w="122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24A28E" w14:textId="47BB02E1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1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7CEED6" w14:textId="4FDCE099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5/4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E36BFF" w14:textId="6152AA7C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3/3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B2F0D4" w14:textId="4CDCD776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3/3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CDAAAA" w14:textId="311C53FB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1917B2" w14:textId="472C2FEF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5/4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AEDCA3" w14:textId="5D105FD7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5/5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530BF1" w14:textId="33AED19E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5/4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FDF544" w14:textId="61C47AFD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B70DF0" w14:textId="708C0861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5/4</w:t>
            </w:r>
          </w:p>
        </w:tc>
        <w:tc>
          <w:tcPr>
            <w:tcW w:w="458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9EA108" w14:textId="4CA57DBF" w:rsidR="00262D2E" w:rsidRDefault="00DD3501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43/39</w:t>
            </w:r>
          </w:p>
        </w:tc>
      </w:tr>
      <w:tr w:rsidR="00262D2E" w14:paraId="1EE22D14" w14:textId="77777777" w:rsidTr="00E81679">
        <w:trPr>
          <w:trHeight w:val="328"/>
        </w:trPr>
        <w:tc>
          <w:tcPr>
            <w:tcW w:w="1007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013CE" w14:textId="77777777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South Jeolla</w:t>
            </w:r>
          </w:p>
        </w:tc>
        <w:tc>
          <w:tcPr>
            <w:tcW w:w="122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6493FD" w14:textId="23467970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1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8E15B3" w14:textId="5B86011C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4/3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E31DC4" w14:textId="4E22ACFA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3/3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F9A259" w14:textId="72943034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3/3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D6085F" w14:textId="789003AE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0C0EC3" w14:textId="696D9A3E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9F180B" w14:textId="677C5476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6/6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6A4999" w14:textId="085D36E0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961FC3" w14:textId="300A313F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7/5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4D69FC" w14:textId="31AC28E9" w:rsidR="00262D2E" w:rsidRDefault="00FE793B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458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E7CE4C" w14:textId="5C2FABCB" w:rsidR="00262D2E" w:rsidRDefault="00DD3501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43/40</w:t>
            </w:r>
          </w:p>
        </w:tc>
      </w:tr>
      <w:tr w:rsidR="00262D2E" w14:paraId="0F4966A6" w14:textId="77777777" w:rsidTr="00E81679">
        <w:trPr>
          <w:trHeight w:val="328"/>
        </w:trPr>
        <w:tc>
          <w:tcPr>
            <w:tcW w:w="1007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E8084B" w14:textId="184EEEA8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North Gyeong</w:t>
            </w:r>
            <w:r w:rsidR="00982C5F">
              <w:rPr>
                <w:rFonts w:ascii="Times New Roman" w:eastAsia="Times New Roman Uni" w:hAnsi="Times New Roman" w:cs="Times New Roman" w:hint="eastAsia"/>
                <w:b/>
                <w:bCs/>
                <w:color w:val="000000"/>
                <w:sz w:val="14"/>
                <w:szCs w:val="14"/>
              </w:rPr>
              <w:t>sang</w:t>
            </w:r>
          </w:p>
        </w:tc>
        <w:tc>
          <w:tcPr>
            <w:tcW w:w="122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930FA6" w14:textId="29AACCF3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5/5</w:t>
            </w:r>
          </w:p>
        </w:tc>
        <w:tc>
          <w:tcPr>
            <w:tcW w:w="381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CC0415" w14:textId="20340F9A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C57CFD" w14:textId="591D6378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5/5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58A3D8" w14:textId="7C8D8831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4/4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925635" w14:textId="5CB2200F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6/6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0206B3" w14:textId="52DBA09C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6/6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C7B388" w14:textId="455B18A2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8/8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3F2C38" w14:textId="7F4678CE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7/7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902294" w14:textId="12221386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7/7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8B777C" w14:textId="4753B0B6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7/7</w:t>
            </w:r>
          </w:p>
        </w:tc>
        <w:tc>
          <w:tcPr>
            <w:tcW w:w="458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73A338" w14:textId="1C3835E5" w:rsidR="00262D2E" w:rsidRDefault="00B878B2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59/59</w:t>
            </w:r>
          </w:p>
        </w:tc>
      </w:tr>
      <w:tr w:rsidR="00262D2E" w14:paraId="2701E950" w14:textId="77777777" w:rsidTr="00E81679">
        <w:trPr>
          <w:trHeight w:val="328"/>
        </w:trPr>
        <w:tc>
          <w:tcPr>
            <w:tcW w:w="1007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F3B6D7" w14:textId="72CE36D0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South Gyeong</w:t>
            </w:r>
            <w:r w:rsidR="00982C5F">
              <w:rPr>
                <w:rFonts w:ascii="Times New Roman" w:eastAsia="Times New Roman Uni" w:hAnsi="Times New Roman" w:cs="Times New Roman" w:hint="eastAsia"/>
                <w:b/>
                <w:bCs/>
                <w:color w:val="000000"/>
                <w:sz w:val="14"/>
                <w:szCs w:val="14"/>
              </w:rPr>
              <w:t>sang</w:t>
            </w:r>
          </w:p>
        </w:tc>
        <w:tc>
          <w:tcPr>
            <w:tcW w:w="122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BA02FC" w14:textId="270F5BC4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6/6</w:t>
            </w:r>
          </w:p>
        </w:tc>
        <w:tc>
          <w:tcPr>
            <w:tcW w:w="381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1762E" w14:textId="2B193195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6/6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EFAD7C" w14:textId="366B46FF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7/7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DF41AB" w14:textId="057332D9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7/7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E70BDE" w14:textId="43073AFD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10/9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BF402F" w14:textId="43561767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8/8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0DFA33" w14:textId="22C717EF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10/10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448065" w14:textId="02BEEC10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9/9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FE9C00" w14:textId="33F32EC5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7/7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B388D5" w14:textId="19DB3ACC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7/7</w:t>
            </w:r>
          </w:p>
        </w:tc>
        <w:tc>
          <w:tcPr>
            <w:tcW w:w="458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95559B" w14:textId="2CC43ADB" w:rsidR="00262D2E" w:rsidRDefault="00B878B2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77/76</w:t>
            </w:r>
          </w:p>
        </w:tc>
      </w:tr>
      <w:tr w:rsidR="00262D2E" w14:paraId="5135B7CA" w14:textId="77777777" w:rsidTr="00E81679">
        <w:trPr>
          <w:trHeight w:val="328"/>
        </w:trPr>
        <w:tc>
          <w:tcPr>
            <w:tcW w:w="1007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6058EA" w14:textId="77777777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Jeju</w:t>
            </w:r>
          </w:p>
        </w:tc>
        <w:tc>
          <w:tcPr>
            <w:tcW w:w="122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3FBAFB" w14:textId="06C32A6B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2/2</w:t>
            </w:r>
          </w:p>
        </w:tc>
        <w:tc>
          <w:tcPr>
            <w:tcW w:w="381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F5354E" w14:textId="22269891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1/1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0AD091" w14:textId="7A365E86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1/1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F045CA" w14:textId="7756A046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1/1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B1F448" w14:textId="6E586AEF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2/2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F533D7" w14:textId="44B9B0AA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3/2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D2A199" w14:textId="324C3EF5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2/2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8E4EC3" w14:textId="49D27911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2/2</w:t>
            </w:r>
          </w:p>
        </w:tc>
        <w:tc>
          <w:tcPr>
            <w:tcW w:w="379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706310" w14:textId="3B0E3106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1/1</w:t>
            </w:r>
          </w:p>
        </w:tc>
        <w:tc>
          <w:tcPr>
            <w:tcW w:w="380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951695" w14:textId="03BD4E49" w:rsidR="00262D2E" w:rsidRDefault="00982C5F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1/1</w:t>
            </w:r>
          </w:p>
        </w:tc>
        <w:tc>
          <w:tcPr>
            <w:tcW w:w="458" w:type="pct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902DB1" w14:textId="1FA46AAE" w:rsidR="00262D2E" w:rsidRDefault="00B878B2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16/15</w:t>
            </w:r>
          </w:p>
        </w:tc>
      </w:tr>
      <w:tr w:rsidR="00262D2E" w14:paraId="1AFBC745" w14:textId="77777777" w:rsidTr="00E81679">
        <w:trPr>
          <w:trHeight w:val="328"/>
        </w:trPr>
        <w:tc>
          <w:tcPr>
            <w:tcW w:w="1007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D8AE15" w14:textId="77777777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Sejong</w:t>
            </w:r>
          </w:p>
        </w:tc>
        <w:tc>
          <w:tcPr>
            <w:tcW w:w="122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9B0C1B" w14:textId="562DDB7B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0/0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2C55A7" w14:textId="500A3D93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0/0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DECC73" w14:textId="11A496E2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1/1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561717" w14:textId="5A745D7D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2/2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C0B9D9" w14:textId="78F7685D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2/2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A6BAA3" w14:textId="35D47F1E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2/2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2BBFB" w14:textId="44EF9F1C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1/1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0271F1" w14:textId="4FBB0A22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0/0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D9D14A" w14:textId="4D5D6B82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0/0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3EDA33" w14:textId="31874FAE" w:rsidR="00262D2E" w:rsidRDefault="009F3F13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4"/>
                <w:szCs w:val="14"/>
              </w:rPr>
              <w:t>0/0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45B9F4" w14:textId="780FAC19" w:rsidR="00262D2E" w:rsidRDefault="00B878B2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8/8</w:t>
            </w:r>
          </w:p>
        </w:tc>
      </w:tr>
      <w:tr w:rsidR="00262D2E" w14:paraId="0A9D7F1C" w14:textId="77777777" w:rsidTr="00E81679">
        <w:trPr>
          <w:trHeight w:val="329"/>
        </w:trPr>
        <w:tc>
          <w:tcPr>
            <w:tcW w:w="100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185ED5" w14:textId="77777777" w:rsidR="00262D2E" w:rsidRDefault="00262D2E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2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FAF721" w14:textId="3FB39F3E" w:rsidR="00262D2E" w:rsidRDefault="00346A99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</w:t>
            </w:r>
            <w:r w:rsidR="00E83D16"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19</w:t>
            </w: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/116</w:t>
            </w:r>
          </w:p>
        </w:tc>
        <w:tc>
          <w:tcPr>
            <w:tcW w:w="381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E7A074" w14:textId="7C25353F" w:rsidR="00262D2E" w:rsidRDefault="00346A99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106/10</w:t>
            </w:r>
            <w:r w:rsidR="00E83D16"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9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035875" w14:textId="74601BAF" w:rsidR="00262D2E" w:rsidRDefault="00346A99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113/113</w:t>
            </w:r>
          </w:p>
        </w:tc>
        <w:tc>
          <w:tcPr>
            <w:tcW w:w="380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6563EE" w14:textId="7F9D165A" w:rsidR="00262D2E" w:rsidRDefault="00346A99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11</w:t>
            </w:r>
            <w:r w:rsidR="00E83D16"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/10</w:t>
            </w:r>
            <w:r w:rsidR="00E83D16"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9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B7A315" w14:textId="013DF6BA" w:rsidR="00262D2E" w:rsidRDefault="004B19F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</w:t>
            </w:r>
            <w:r w:rsidR="00E83D16"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41</w:t>
            </w: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/13</w:t>
            </w:r>
            <w:r w:rsidR="00E83D16"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80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F8661F" w14:textId="3EFC60E4" w:rsidR="00262D2E" w:rsidRDefault="004B19F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13</w:t>
            </w:r>
            <w:r w:rsidR="00E83D16"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/132</w:t>
            </w:r>
          </w:p>
        </w:tc>
        <w:tc>
          <w:tcPr>
            <w:tcW w:w="379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729917" w14:textId="7157F76F" w:rsidR="00262D2E" w:rsidRDefault="004B19F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143/141</w:t>
            </w:r>
          </w:p>
        </w:tc>
        <w:tc>
          <w:tcPr>
            <w:tcW w:w="380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67DB6E" w14:textId="3E17B0F3" w:rsidR="00262D2E" w:rsidRDefault="004B19F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</w:t>
            </w:r>
            <w:r w:rsidR="00E83D16"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40</w:t>
            </w: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/138</w:t>
            </w:r>
          </w:p>
        </w:tc>
        <w:tc>
          <w:tcPr>
            <w:tcW w:w="379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59B6CB" w14:textId="61F1846D" w:rsidR="00262D2E" w:rsidRDefault="004B19F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11</w:t>
            </w:r>
            <w:r w:rsidR="00E83D16"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/10</w:t>
            </w:r>
            <w:r w:rsidR="00E83D16"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80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C66D8D" w14:textId="5139ABEC" w:rsidR="00262D2E" w:rsidRDefault="004B19F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114/109</w:t>
            </w:r>
          </w:p>
        </w:tc>
        <w:tc>
          <w:tcPr>
            <w:tcW w:w="458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6591F7" w14:textId="68E57925" w:rsidR="00262D2E" w:rsidRDefault="004B19F6" w:rsidP="00E81679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12</w:t>
            </w:r>
            <w:r w:rsidR="001E5DD7"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41</w:t>
            </w: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/</w:t>
            </w:r>
            <w:r w:rsidR="001E5DD7">
              <w:rPr>
                <w:rFonts w:ascii="Times New Roman" w:eastAsia="굴림" w:hAnsi="Times New Roman" w:cs="Times New Roman"/>
                <w:color w:val="000000"/>
                <w:sz w:val="14"/>
                <w:szCs w:val="14"/>
              </w:rPr>
              <w:t>1200</w:t>
            </w:r>
          </w:p>
        </w:tc>
      </w:tr>
    </w:tbl>
    <w:p w14:paraId="5722087F" w14:textId="5D71D8DF" w:rsidR="006C7886" w:rsidRDefault="006C7886" w:rsidP="00E81679">
      <w:pPr>
        <w:spacing w:after="0" w:line="480" w:lineRule="auto"/>
        <w:rPr>
          <w:rFonts w:ascii="Times New Roman" w:eastAsia="Times New Roman Uni" w:hAnsi="Times New Roman" w:cs="Times New Roman"/>
          <w:color w:val="000000" w:themeColor="text1"/>
          <w:kern w:val="2"/>
          <w:sz w:val="16"/>
          <w:szCs w:val="16"/>
        </w:rPr>
      </w:pPr>
      <w:r>
        <w:rPr>
          <w:rFonts w:ascii="Times New Roman" w:eastAsia="Times New Roman Uni" w:hAnsi="Times New Roman" w:cs="Times New Roman"/>
          <w:color w:val="000000" w:themeColor="text1"/>
          <w:sz w:val="16"/>
          <w:szCs w:val="16"/>
        </w:rPr>
        <w:t>(The number of respondents</w:t>
      </w:r>
      <w:r w:rsidR="00F15154">
        <w:rPr>
          <w:rFonts w:ascii="Times New Roman" w:eastAsia="Times New Roman Uni" w:hAnsi="Times New Roman" w:cs="Times New Roman"/>
          <w:color w:val="000000" w:themeColor="text1"/>
          <w:sz w:val="16"/>
          <w:szCs w:val="16"/>
        </w:rPr>
        <w:t xml:space="preserve"> who completed the survey</w:t>
      </w:r>
      <w:r>
        <w:rPr>
          <w:rFonts w:ascii="Times New Roman" w:eastAsia="Times New Roman Uni" w:hAnsi="Times New Roman" w:cs="Times New Roman"/>
          <w:color w:val="000000" w:themeColor="text1"/>
          <w:sz w:val="16"/>
          <w:szCs w:val="16"/>
        </w:rPr>
        <w:t>) / (Quotas) are shown. M, Male; F, Female.</w:t>
      </w:r>
    </w:p>
    <w:p w14:paraId="7E15142F" w14:textId="77777777" w:rsidR="00E81679" w:rsidRDefault="00E81679" w:rsidP="00E81679">
      <w:pPr>
        <w:spacing w:after="0" w:line="480" w:lineRule="auto"/>
        <w:rPr>
          <w:rFonts w:ascii="Times New Roman" w:hAnsi="Times New Roman" w:cs="Times New Roman"/>
          <w:b/>
        </w:rPr>
      </w:pPr>
    </w:p>
    <w:p w14:paraId="472C9E19" w14:textId="24B1398E" w:rsidR="009F11AF" w:rsidRPr="00885E23" w:rsidRDefault="009F11AF" w:rsidP="00885E2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F11AF" w:rsidRPr="00885E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03968" w14:textId="77777777" w:rsidR="00BA7B1F" w:rsidRDefault="00BA7B1F" w:rsidP="00D305B9">
      <w:pPr>
        <w:spacing w:after="0" w:line="240" w:lineRule="auto"/>
      </w:pPr>
      <w:r>
        <w:separator/>
      </w:r>
    </w:p>
  </w:endnote>
  <w:endnote w:type="continuationSeparator" w:id="0">
    <w:p w14:paraId="2F652543" w14:textId="77777777" w:rsidR="00BA7B1F" w:rsidRDefault="00BA7B1F" w:rsidP="00D3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6E738" w14:textId="77777777" w:rsidR="00BA7B1F" w:rsidRDefault="00BA7B1F" w:rsidP="00D305B9">
      <w:pPr>
        <w:spacing w:after="0" w:line="240" w:lineRule="auto"/>
      </w:pPr>
      <w:r>
        <w:separator/>
      </w:r>
    </w:p>
  </w:footnote>
  <w:footnote w:type="continuationSeparator" w:id="0">
    <w:p w14:paraId="34E2C6EC" w14:textId="77777777" w:rsidR="00BA7B1F" w:rsidRDefault="00BA7B1F" w:rsidP="00D3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1626"/>
    <w:multiLevelType w:val="hybridMultilevel"/>
    <w:tmpl w:val="880CD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0449"/>
    <w:multiLevelType w:val="hybridMultilevel"/>
    <w:tmpl w:val="001A4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B4104"/>
    <w:multiLevelType w:val="hybridMultilevel"/>
    <w:tmpl w:val="FEA6A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3620F"/>
    <w:multiLevelType w:val="hybridMultilevel"/>
    <w:tmpl w:val="273C7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07E9F"/>
    <w:multiLevelType w:val="hybridMultilevel"/>
    <w:tmpl w:val="1B0C1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034C1"/>
    <w:multiLevelType w:val="hybridMultilevel"/>
    <w:tmpl w:val="4ADAF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03DBC"/>
    <w:multiLevelType w:val="hybridMultilevel"/>
    <w:tmpl w:val="1E006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AF"/>
    <w:rsid w:val="000A04E5"/>
    <w:rsid w:val="000C1F6F"/>
    <w:rsid w:val="000C665B"/>
    <w:rsid w:val="000D72DC"/>
    <w:rsid w:val="001A09EC"/>
    <w:rsid w:val="001E5DD7"/>
    <w:rsid w:val="00262D2E"/>
    <w:rsid w:val="00346A99"/>
    <w:rsid w:val="00416495"/>
    <w:rsid w:val="004B19F6"/>
    <w:rsid w:val="005018E4"/>
    <w:rsid w:val="00652C6B"/>
    <w:rsid w:val="006B7951"/>
    <w:rsid w:val="006C7886"/>
    <w:rsid w:val="006D780A"/>
    <w:rsid w:val="00885E23"/>
    <w:rsid w:val="0094533E"/>
    <w:rsid w:val="00960E47"/>
    <w:rsid w:val="00982C5F"/>
    <w:rsid w:val="009E2D1F"/>
    <w:rsid w:val="009F11AF"/>
    <w:rsid w:val="009F3F13"/>
    <w:rsid w:val="00A43B94"/>
    <w:rsid w:val="00A50922"/>
    <w:rsid w:val="00B71D3C"/>
    <w:rsid w:val="00B878B2"/>
    <w:rsid w:val="00B94D9A"/>
    <w:rsid w:val="00BA7B1F"/>
    <w:rsid w:val="00CA6CAF"/>
    <w:rsid w:val="00D27A2F"/>
    <w:rsid w:val="00D305B9"/>
    <w:rsid w:val="00DD3501"/>
    <w:rsid w:val="00E246FE"/>
    <w:rsid w:val="00E35663"/>
    <w:rsid w:val="00E81679"/>
    <w:rsid w:val="00E83D16"/>
    <w:rsid w:val="00F00CE1"/>
    <w:rsid w:val="00F15154"/>
    <w:rsid w:val="00FE0CDA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74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AF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AF"/>
    <w:pPr>
      <w:ind w:leftChars="400" w:left="800"/>
    </w:pPr>
  </w:style>
  <w:style w:type="paragraph" w:styleId="a4">
    <w:name w:val="caption"/>
    <w:basedOn w:val="a"/>
    <w:next w:val="a"/>
    <w:uiPriority w:val="35"/>
    <w:semiHidden/>
    <w:unhideWhenUsed/>
    <w:qFormat/>
    <w:rsid w:val="006C7886"/>
    <w:pPr>
      <w:widowControl w:val="0"/>
      <w:wordWrap w:val="0"/>
      <w:autoSpaceDE w:val="0"/>
      <w:autoSpaceDN w:val="0"/>
      <w:spacing w:line="256" w:lineRule="auto"/>
      <w:jc w:val="both"/>
    </w:pPr>
    <w:rPr>
      <w:b/>
      <w:bCs/>
      <w:kern w:val="2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D305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05B9"/>
    <w:rPr>
      <w:kern w:val="0"/>
      <w:sz w:val="22"/>
    </w:rPr>
  </w:style>
  <w:style w:type="paragraph" w:styleId="a6">
    <w:name w:val="footer"/>
    <w:basedOn w:val="a"/>
    <w:link w:val="Char0"/>
    <w:uiPriority w:val="99"/>
    <w:unhideWhenUsed/>
    <w:rsid w:val="00D305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05B9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AF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AF"/>
    <w:pPr>
      <w:ind w:leftChars="400" w:left="800"/>
    </w:pPr>
  </w:style>
  <w:style w:type="paragraph" w:styleId="a4">
    <w:name w:val="caption"/>
    <w:basedOn w:val="a"/>
    <w:next w:val="a"/>
    <w:uiPriority w:val="35"/>
    <w:semiHidden/>
    <w:unhideWhenUsed/>
    <w:qFormat/>
    <w:rsid w:val="006C7886"/>
    <w:pPr>
      <w:widowControl w:val="0"/>
      <w:wordWrap w:val="0"/>
      <w:autoSpaceDE w:val="0"/>
      <w:autoSpaceDN w:val="0"/>
      <w:spacing w:line="256" w:lineRule="auto"/>
      <w:jc w:val="both"/>
    </w:pPr>
    <w:rPr>
      <w:b/>
      <w:bCs/>
      <w:kern w:val="2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D305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05B9"/>
    <w:rPr>
      <w:kern w:val="0"/>
      <w:sz w:val="22"/>
    </w:rPr>
  </w:style>
  <w:style w:type="paragraph" w:styleId="a6">
    <w:name w:val="footer"/>
    <w:basedOn w:val="a"/>
    <w:link w:val="Char0"/>
    <w:uiPriority w:val="99"/>
    <w:unhideWhenUsed/>
    <w:rsid w:val="00D305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05B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DHPM_PC</dc:creator>
  <cp:keywords/>
  <dc:description/>
  <cp:lastModifiedBy>M2community</cp:lastModifiedBy>
  <cp:revision>3</cp:revision>
  <dcterms:created xsi:type="dcterms:W3CDTF">2022-08-01T02:19:00Z</dcterms:created>
  <dcterms:modified xsi:type="dcterms:W3CDTF">2022-08-01T23:25:00Z</dcterms:modified>
</cp:coreProperties>
</file>